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4A9" w:rsidRPr="000504A9" w:rsidRDefault="000504A9" w:rsidP="000C2F12">
      <w:pPr>
        <w:spacing w:before="29"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504A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Всероссийская олимпиада школьников</w:t>
      </w:r>
    </w:p>
    <w:p w:rsidR="000504A9" w:rsidRPr="000504A9" w:rsidRDefault="000504A9" w:rsidP="000C2F12">
      <w:pPr>
        <w:spacing w:before="29"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504A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Школьный этап</w:t>
      </w:r>
    </w:p>
    <w:p w:rsidR="000504A9" w:rsidRPr="000504A9" w:rsidRDefault="00796021" w:rsidP="000C2F12">
      <w:pPr>
        <w:spacing w:before="29"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2019-2020 </w:t>
      </w:r>
      <w:r w:rsidR="000504A9" w:rsidRPr="000504A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уч.год</w:t>
      </w:r>
    </w:p>
    <w:p w:rsidR="000C2F12" w:rsidRDefault="000504A9" w:rsidP="000C2F12">
      <w:pPr>
        <w:spacing w:before="29" w:after="0" w:line="240" w:lineRule="auto"/>
        <w:ind w:right="-185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504A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География</w:t>
      </w:r>
      <w:r w:rsidR="000C2F12" w:rsidRPr="000C2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0C2F12" w:rsidRPr="000C2F12" w:rsidRDefault="000504A9" w:rsidP="000504A9">
      <w:pPr>
        <w:spacing w:before="29"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C2F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5-6 класс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ы</w:t>
      </w:r>
    </w:p>
    <w:p w:rsidR="000C2F12" w:rsidRPr="000C2F12" w:rsidRDefault="000C2F12" w:rsidP="0013041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</w:t>
      </w:r>
      <w:r w:rsidRPr="000C2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из перечисленных деревьев в природе не существует (зачеркни)? Дай развернутый ответ о тех деревьях, которые существуют.</w:t>
      </w:r>
    </w:p>
    <w:p w:rsidR="000C2F12" w:rsidRPr="000C2F12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F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Колбасное, молочное, мыльное, </w:t>
      </w:r>
      <w:proofErr w:type="spellStart"/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свечечное</w:t>
      </w:r>
      <w:proofErr w:type="spellEnd"/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бутылочное.</w:t>
      </w:r>
    </w:p>
    <w:p w:rsidR="000C2F12" w:rsidRPr="000C2F12" w:rsidRDefault="000C2F12" w:rsidP="0013041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Задание 2.  </w:t>
      </w:r>
      <w:r w:rsidRPr="000C2F1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приведенном списке слов названы объекты и явления природы.</w:t>
      </w:r>
    </w:p>
    <w:p w:rsidR="000C2F12" w:rsidRPr="000C2F12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F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 из этих слов такие, которые составляют группы. Каждую группу назови.</w:t>
      </w:r>
    </w:p>
    <w:p w:rsidR="000C2F12" w:rsidRPr="000C2F12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F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proofErr w:type="gramStart"/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Чернозем, устье, смерч, остров, волк, краснозем, суховей, русло, снег, подзол, буран, излучина, исток, бриз, вулкан, коала, тайфуны.</w:t>
      </w:r>
      <w:proofErr w:type="gramEnd"/>
    </w:p>
    <w:p w:rsidR="000C2F12" w:rsidRPr="000C2F12" w:rsidRDefault="000C2F12" w:rsidP="0013041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Задание 3. </w:t>
      </w:r>
      <w:r w:rsidRPr="000C2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массовые посещения современными людьми парков и пригородных лесов плохо влияют на состояние деревьев?</w:t>
      </w:r>
    </w:p>
    <w:p w:rsidR="000C2F12" w:rsidRPr="000C2F12" w:rsidRDefault="000C2F12" w:rsidP="001304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1304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4.  </w:t>
      </w:r>
      <w:r w:rsidRPr="000C2F1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туристов ушла из лагеря в северо-восточном направлении. Компас потеряли. Напиши как можно больше вариантов, по каким ориентирам можно определить направление, в котором надо вернуться в лагерь.</w:t>
      </w:r>
    </w:p>
    <w:p w:rsidR="000C2F12" w:rsidRPr="000C2F12" w:rsidRDefault="000C2F12" w:rsidP="001304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1304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C2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 </w:t>
      </w:r>
      <w:r w:rsidRPr="000C2F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Расстояние  между пунктами на изображении масштаба 1:100 составляет 5 см, каково расстояние между этими пунктами на местности и в километрах? Это карта или план?</w:t>
      </w:r>
    </w:p>
    <w:p w:rsidR="000504A9" w:rsidRPr="000504A9" w:rsidRDefault="000504A9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4A9" w:rsidRDefault="000504A9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04A9" w:rsidRDefault="000504A9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04A9" w:rsidRDefault="000504A9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04A9" w:rsidRDefault="000504A9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04A9" w:rsidRDefault="000504A9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04A9" w:rsidRDefault="000504A9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1C" w:rsidRDefault="0013041C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1C" w:rsidRDefault="0013041C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1C" w:rsidRDefault="0013041C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1C" w:rsidRDefault="0013041C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04A9" w:rsidRDefault="000504A9" w:rsidP="000C2F1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1C" w:rsidRDefault="0013041C" w:rsidP="001304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Олимпиада по географии</w:t>
      </w:r>
    </w:p>
    <w:p w:rsidR="000C2F12" w:rsidRPr="0013041C" w:rsidRDefault="0013041C" w:rsidP="001304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Решения </w:t>
      </w:r>
      <w:r w:rsidR="000C2F12"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5-6 класс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Задание 1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Ответ: </w:t>
      </w: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существуют.(0,2 балла за каждый правильный ответ)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За каждое объяснение – 1 балл.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Колбасное дерево (кигелия)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Растет  в лесах Уганды. Своим названием она обязана плодам, по виду напоминающим колбасы. Из плодов местные жители изготавливают чашки и желтую краску.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Молочное дерево (</w:t>
      </w:r>
      <w:proofErr w:type="spellStart"/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галактодендроны</w:t>
      </w:r>
      <w:proofErr w:type="spellEnd"/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)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</w:t>
      </w: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Растет в Центральной и Южной Америке. На стволах деревьев делают надрезы, на которых вытекает густой беловатый сок. И видом и вкусом он напоминает коровье молоко, но с горьким привкусом, который исчезает после кипячения.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proofErr w:type="spellStart"/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Свечечное</w:t>
      </w:r>
      <w:proofErr w:type="spellEnd"/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дерево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Растет в Панаме. Плоды этого дерева очень богаты жиром. Если через плод продеть фитиль, получится свеча. Горит она без копоти и дыма 3-5 часов.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Мыльное дерево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Растет на полуострове Флорида. Если растереть его созревшие плоды, то образуется пена, которую местные жители используют вместо мыла.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Бутылочное дерево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Растет в Австралии. Название ему дали за ствол, который своей формой напоминает бутылку. Во время дождей в стволе собирается много влаги, которая используется им в засушливое время.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                      6 баллов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Задание 2</w:t>
      </w:r>
    </w:p>
    <w:p w:rsidR="000C2F12" w:rsidRPr="0013041C" w:rsidRDefault="000C2F12" w:rsidP="001304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Ответ.</w:t>
      </w:r>
      <w:r w:rsidR="0013041C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Оценивается: </w:t>
      </w:r>
    </w:p>
    <w:p w:rsidR="000C2F12" w:rsidRPr="0013041C" w:rsidRDefault="000C2F12" w:rsidP="0013041C">
      <w:pPr>
        <w:tabs>
          <w:tab w:val="num" w:pos="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1)      правильность классификации, исключение из групп названий объектов окружающего мира: коала, волк, остров, вулкан, снег – 1 балл </w:t>
      </w:r>
      <w:proofErr w:type="gramStart"/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 </w:t>
      </w:r>
      <w:proofErr w:type="gramEnd"/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0,2 за каждый правильный ответ).</w:t>
      </w:r>
    </w:p>
    <w:p w:rsidR="000C2F12" w:rsidRPr="0013041C" w:rsidRDefault="0013041C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C2F12"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2)   правильность названия каждой группы – 1 балл + 0,2 балла за каждый   правильный ответ</w:t>
      </w:r>
    </w:p>
    <w:p w:rsidR="000C2F12" w:rsidRPr="0013041C" w:rsidRDefault="000C2F12" w:rsidP="000C2F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чернозем, краснозем, подзол – почвы.</w:t>
      </w:r>
    </w:p>
    <w:p w:rsidR="000C2F12" w:rsidRPr="0013041C" w:rsidRDefault="000C2F12" w:rsidP="000C2F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устье, русло, излучина, исток – части реки.</w:t>
      </w:r>
    </w:p>
    <w:p w:rsidR="000C2F12" w:rsidRPr="0013041C" w:rsidRDefault="000C2F12" w:rsidP="000C2F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тайфун, смерч, суховей, буран, бриз - ветры.</w:t>
      </w:r>
    </w:p>
    <w:p w:rsidR="000C2F12" w:rsidRPr="0013041C" w:rsidRDefault="000C2F12" w:rsidP="000C2F1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         6,4 балла</w:t>
      </w:r>
    </w:p>
    <w:p w:rsidR="000C2F12" w:rsidRPr="0013041C" w:rsidRDefault="000C2F12" w:rsidP="000C2F1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Задание 3</w:t>
      </w:r>
    </w:p>
    <w:p w:rsidR="000C2F12" w:rsidRPr="0013041C" w:rsidRDefault="000C2F12" w:rsidP="001304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Ответ.</w:t>
      </w: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 посещении людьми парков и пригородных лесов оказываются сломанными ветки, молодые деревца. Возможно использование деревьев на дрова. </w:t>
      </w:r>
      <w:proofErr w:type="spellStart"/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Утаптывание</w:t>
      </w:r>
      <w:proofErr w:type="spellEnd"/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почвы и разведение костров плохо влияет на корневую систему. Некомфортные условия гнездования приводят к уменьшению числа птиц, увеличению количества вредителей.</w:t>
      </w:r>
    </w:p>
    <w:p w:rsidR="000C2F12" w:rsidRPr="0013041C" w:rsidRDefault="000C2F12" w:rsidP="000C2F1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Оценивается каждое правильное предложение – 1 балл.</w:t>
      </w:r>
    </w:p>
    <w:p w:rsidR="000C2F12" w:rsidRPr="0013041C" w:rsidRDefault="000C2F12" w:rsidP="000C2F1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            6 баллов</w:t>
      </w:r>
    </w:p>
    <w:p w:rsidR="000C2F12" w:rsidRPr="0013041C" w:rsidRDefault="000C2F12" w:rsidP="000C2F1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  <w:r w:rsidRPr="0013041C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Задание 4</w:t>
      </w:r>
    </w:p>
    <w:p w:rsidR="000C2F12" w:rsidRPr="0013041C" w:rsidRDefault="000C2F12" w:rsidP="0013041C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Ответ.</w:t>
      </w:r>
    </w:p>
    <w:p w:rsidR="000C2F12" w:rsidRPr="0013041C" w:rsidRDefault="000C2F12" w:rsidP="000C2F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В течение светового дня – по Солнцу  (утром оно на востоке, в полдень указывает на юг, вечером заходит на западе).</w:t>
      </w:r>
    </w:p>
    <w:p w:rsidR="000C2F12" w:rsidRPr="0013041C" w:rsidRDefault="000C2F12" w:rsidP="000C2F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Ночью по Полярной звезде (она указывает на север).</w:t>
      </w:r>
    </w:p>
    <w:p w:rsidR="000C2F12" w:rsidRPr="0013041C" w:rsidRDefault="000C2F12" w:rsidP="000C2F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народным природным ориентирам </w:t>
      </w:r>
      <w:proofErr w:type="gramStart"/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 </w:t>
      </w:r>
      <w:proofErr w:type="gramEnd"/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больше мха, лишайников на северной стороне, муравейник находится с южной стороны и т.д.)</w:t>
      </w:r>
    </w:p>
    <w:p w:rsidR="000C2F12" w:rsidRPr="0013041C" w:rsidRDefault="000C2F12" w:rsidP="000C2F1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Указание только ориентиров без уточнения (по Солнцу, по Полярной звезде, по народным предметам) -3 балла.</w:t>
      </w:r>
    </w:p>
    <w:p w:rsidR="000C2F12" w:rsidRPr="0013041C" w:rsidRDefault="000C2F12" w:rsidP="000C2F1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За каждое правильное уточнение названного ориентира – 0,2 балла.</w:t>
      </w:r>
    </w:p>
    <w:p w:rsidR="000C2F12" w:rsidRPr="0013041C" w:rsidRDefault="000C2F12" w:rsidP="000C2F1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proofErr w:type="gramStart"/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Итого за 1 пункт – 1,6 балла; за 2 пункт – 1,2 балла; за 3 пункт -1,4 балла) </w:t>
      </w:r>
      <w:proofErr w:type="gramEnd"/>
    </w:p>
    <w:p w:rsidR="000C2F12" w:rsidRPr="0013041C" w:rsidRDefault="000C2F12" w:rsidP="000C2F1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       4,2 балла</w:t>
      </w:r>
    </w:p>
    <w:p w:rsidR="000C2F12" w:rsidRPr="0013041C" w:rsidRDefault="000C2F12" w:rsidP="000C2F1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Задание 5</w:t>
      </w:r>
    </w:p>
    <w:p w:rsidR="000C2F12" w:rsidRPr="0013041C" w:rsidRDefault="000C2F12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</w:t>
      </w: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Ответ.</w:t>
      </w:r>
      <w:r w:rsidR="0013041C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0,005 км. План.</w:t>
      </w:r>
    </w:p>
    <w:p w:rsidR="000C2F12" w:rsidRPr="0013041C" w:rsidRDefault="000504A9" w:rsidP="000C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Правильное решение</w:t>
      </w:r>
      <w:r w:rsidR="000C2F12" w:rsidRPr="001304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3 балла. Правильный ответ -1балл.</w:t>
      </w:r>
    </w:p>
    <w:p w:rsidR="00907C90" w:rsidRDefault="000C2F12" w:rsidP="001304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3041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                  4 балла</w:t>
      </w:r>
    </w:p>
    <w:p w:rsidR="0013041C" w:rsidRPr="0013041C" w:rsidRDefault="0013041C" w:rsidP="001304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Максимальное количество баллов- 26,6</w:t>
      </w:r>
      <w:bookmarkStart w:id="0" w:name="_GoBack"/>
      <w:bookmarkEnd w:id="0"/>
    </w:p>
    <w:sectPr w:rsidR="0013041C" w:rsidRPr="0013041C" w:rsidSect="006E7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2A6A"/>
    <w:multiLevelType w:val="multilevel"/>
    <w:tmpl w:val="E41ED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8F3546"/>
    <w:multiLevelType w:val="multilevel"/>
    <w:tmpl w:val="F4B8F5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0019E5"/>
    <w:multiLevelType w:val="multilevel"/>
    <w:tmpl w:val="25D4B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817ADF"/>
    <w:multiLevelType w:val="multilevel"/>
    <w:tmpl w:val="20C47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566B56"/>
    <w:multiLevelType w:val="multilevel"/>
    <w:tmpl w:val="9740D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E52FE2"/>
    <w:multiLevelType w:val="multilevel"/>
    <w:tmpl w:val="61F0D4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5079"/>
    <w:rsid w:val="000504A9"/>
    <w:rsid w:val="000C2F12"/>
    <w:rsid w:val="0013041C"/>
    <w:rsid w:val="00475079"/>
    <w:rsid w:val="006E7F34"/>
    <w:rsid w:val="00796021"/>
    <w:rsid w:val="00907C90"/>
    <w:rsid w:val="009E04FD"/>
    <w:rsid w:val="00ED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5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M1X</dc:creator>
  <cp:lastModifiedBy>колбаска</cp:lastModifiedBy>
  <cp:revision>6</cp:revision>
  <cp:lastPrinted>2015-09-02T17:38:00Z</cp:lastPrinted>
  <dcterms:created xsi:type="dcterms:W3CDTF">2015-09-02T17:42:00Z</dcterms:created>
  <dcterms:modified xsi:type="dcterms:W3CDTF">2019-10-22T05:00:00Z</dcterms:modified>
</cp:coreProperties>
</file>